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25B9" w14:textId="77777777" w:rsidR="00A8235F" w:rsidRDefault="00A8235F" w:rsidP="00E24D39">
      <w:pPr>
        <w:jc w:val="center"/>
      </w:pPr>
    </w:p>
    <w:p w14:paraId="4203C5E5" w14:textId="75C522C0" w:rsidR="00DE0BBB" w:rsidRDefault="00E24D39" w:rsidP="00A8235F">
      <w:pPr>
        <w:jc w:val="center"/>
      </w:pPr>
      <w:r>
        <w:rPr>
          <w:noProof/>
        </w:rPr>
        <w:drawing>
          <wp:inline distT="0" distB="0" distL="0" distR="0" wp14:anchorId="38949280" wp14:editId="344CFCF7">
            <wp:extent cx="1733550" cy="1647825"/>
            <wp:effectExtent l="0" t="0" r="0" b="9525"/>
            <wp:docPr id="1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9A108" w14:textId="62B5B022" w:rsidR="00A8235F" w:rsidRDefault="00A8235F" w:rsidP="0034384B"/>
    <w:p w14:paraId="55167ADC" w14:textId="77777777" w:rsidR="00534999" w:rsidRDefault="00534999" w:rsidP="0034384B"/>
    <w:p w14:paraId="1E3AAC07" w14:textId="7D23D2C0" w:rsidR="00E115C2" w:rsidRDefault="00E115C2" w:rsidP="00E115C2">
      <w:pPr>
        <w:jc w:val="center"/>
        <w:rPr>
          <w:rFonts w:ascii="Comic Sans MS" w:hAnsi="Comic Sans MS"/>
          <w:i/>
          <w:iCs/>
          <w:color w:val="C45911" w:themeColor="accent2" w:themeShade="BF"/>
          <w:sz w:val="40"/>
          <w:szCs w:val="40"/>
        </w:rPr>
      </w:pPr>
      <w:r w:rsidRPr="00E115C2">
        <w:rPr>
          <w:rFonts w:ascii="Comic Sans MS" w:hAnsi="Comic Sans MS"/>
          <w:b/>
          <w:bCs/>
          <w:i/>
          <w:iCs/>
          <w:color w:val="C45911" w:themeColor="accent2" w:themeShade="BF"/>
          <w:sz w:val="40"/>
          <w:szCs w:val="40"/>
        </w:rPr>
        <w:t>The Playground at Turnberry</w:t>
      </w:r>
    </w:p>
    <w:p w14:paraId="3DB3DD25" w14:textId="3D165EAB" w:rsidR="0020684A" w:rsidRPr="00665619" w:rsidRDefault="00E115C2" w:rsidP="00E115C2">
      <w:pPr>
        <w:jc w:val="center"/>
        <w:rPr>
          <w:rFonts w:ascii="Comic Sans MS" w:hAnsi="Comic Sans MS"/>
          <w:b/>
          <w:bCs/>
          <w:i/>
          <w:iCs/>
          <w:color w:val="C45911" w:themeColor="accent2" w:themeShade="BF"/>
          <w:sz w:val="40"/>
          <w:szCs w:val="40"/>
        </w:rPr>
      </w:pPr>
      <w:r w:rsidRPr="00665619">
        <w:rPr>
          <w:rFonts w:ascii="Comic Sans MS" w:hAnsi="Comic Sans MS"/>
          <w:b/>
          <w:bCs/>
          <w:i/>
          <w:iCs/>
          <w:color w:val="C45911" w:themeColor="accent2" w:themeShade="BF"/>
          <w:sz w:val="40"/>
          <w:szCs w:val="40"/>
        </w:rPr>
        <w:t xml:space="preserve">Let the fun begin </w:t>
      </w:r>
    </w:p>
    <w:p w14:paraId="1B2FDF92" w14:textId="77777777" w:rsidR="00E115C2" w:rsidRDefault="00E115C2" w:rsidP="006D7F0B">
      <w:pPr>
        <w:jc w:val="center"/>
        <w:rPr>
          <w:rFonts w:ascii="Comic Sans MS" w:hAnsi="Comic Sans MS"/>
          <w:color w:val="C45911" w:themeColor="accent2" w:themeShade="BF"/>
          <w:sz w:val="28"/>
          <w:szCs w:val="28"/>
        </w:rPr>
      </w:pPr>
    </w:p>
    <w:p w14:paraId="4C95C146" w14:textId="22C28332" w:rsidR="0020684A" w:rsidRPr="00E115C2" w:rsidRDefault="0020684A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The following are Rules and Regulations for the playground</w:t>
      </w:r>
    </w:p>
    <w:p w14:paraId="7BC09F13" w14:textId="77777777" w:rsidR="006D7F0B" w:rsidRPr="00E115C2" w:rsidRDefault="006D7F0B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</w:p>
    <w:p w14:paraId="4E4DD13E" w14:textId="7AAE727D" w:rsidR="0020684A" w:rsidRPr="00E115C2" w:rsidRDefault="0020684A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 xml:space="preserve">Hours: </w:t>
      </w:r>
      <w:r w:rsidR="006D7F0B"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Dawn to Dusk</w:t>
      </w:r>
    </w:p>
    <w:p w14:paraId="14629B23" w14:textId="3C09A1E2" w:rsidR="006D7F0B" w:rsidRPr="00E115C2" w:rsidRDefault="006D7F0B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The use of playground equipment is at your own risk.</w:t>
      </w:r>
    </w:p>
    <w:p w14:paraId="1065B9DA" w14:textId="7454595B" w:rsidR="006D7F0B" w:rsidRPr="00E115C2" w:rsidRDefault="006D7F0B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The HOA is not responsible for accidents or injuries.</w:t>
      </w:r>
    </w:p>
    <w:p w14:paraId="6BAB4B16" w14:textId="29536A8E" w:rsidR="006D7F0B" w:rsidRPr="00E115C2" w:rsidRDefault="006D7F0B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Play area is designed for ages 2-13.</w:t>
      </w:r>
    </w:p>
    <w:p w14:paraId="2032D76F" w14:textId="33F7F5D0" w:rsidR="006D7F0B" w:rsidRPr="00E115C2" w:rsidRDefault="006D7F0B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Pets must be leashed.</w:t>
      </w:r>
    </w:p>
    <w:p w14:paraId="28C4ED7C" w14:textId="6378A27F" w:rsidR="006D7F0B" w:rsidRDefault="006D7F0B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No alcohol or smoking allowed.</w:t>
      </w:r>
    </w:p>
    <w:p w14:paraId="1E710DDA" w14:textId="14B7D064" w:rsidR="00A20C27" w:rsidRPr="00E115C2" w:rsidRDefault="00A20C27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No music allowed.</w:t>
      </w:r>
    </w:p>
    <w:p w14:paraId="471672AE" w14:textId="77777777" w:rsidR="006D7F0B" w:rsidRPr="00E115C2" w:rsidRDefault="006D7F0B" w:rsidP="006D7F0B">
      <w:pPr>
        <w:jc w:val="center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</w:p>
    <w:p w14:paraId="3210298A" w14:textId="15DDB114" w:rsidR="006D7F0B" w:rsidRPr="00E115C2" w:rsidRDefault="006D7F0B" w:rsidP="006D7F0B">
      <w:pPr>
        <w:jc w:val="both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The HOA asks that you please clean up after your pets</w:t>
      </w:r>
      <w:r w:rsidR="00E115C2"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 xml:space="preserve"> </w:t>
      </w: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and please do not litter.</w:t>
      </w:r>
      <w:r w:rsidR="007D102E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 xml:space="preserve"> The HOA encourages walking or golf cart usage to the park.</w:t>
      </w:r>
    </w:p>
    <w:p w14:paraId="6911FD36" w14:textId="77777777" w:rsidR="006D7F0B" w:rsidRPr="00E115C2" w:rsidRDefault="006D7F0B" w:rsidP="006D7F0B">
      <w:pPr>
        <w:jc w:val="both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</w:p>
    <w:p w14:paraId="1B5C5EA8" w14:textId="5376FB9E" w:rsidR="006D7F0B" w:rsidRPr="00E115C2" w:rsidRDefault="006D7F0B" w:rsidP="006D7F0B">
      <w:pPr>
        <w:jc w:val="both"/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</w:pPr>
      <w:r w:rsidRPr="00E115C2">
        <w:rPr>
          <w:rFonts w:ascii="Comic Sans MS" w:hAnsi="Comic Sans MS"/>
          <w:i/>
          <w:iCs/>
          <w:color w:val="C45911" w:themeColor="accent2" w:themeShade="BF"/>
          <w:sz w:val="32"/>
          <w:szCs w:val="32"/>
        </w:rPr>
        <w:t>Thank you again for your patience and we hope you and your family enjoy the playground</w:t>
      </w:r>
    </w:p>
    <w:p w14:paraId="3889B6FA" w14:textId="77777777" w:rsidR="006D7F0B" w:rsidRPr="006D7F0B" w:rsidRDefault="006D7F0B" w:rsidP="006D7F0B">
      <w:pPr>
        <w:jc w:val="center"/>
        <w:rPr>
          <w:rFonts w:ascii="Comic Sans MS" w:hAnsi="Comic Sans MS"/>
          <w:color w:val="833C0B" w:themeColor="accent2" w:themeShade="80"/>
          <w:sz w:val="24"/>
          <w:szCs w:val="24"/>
        </w:rPr>
      </w:pPr>
    </w:p>
    <w:p w14:paraId="4B41784B" w14:textId="77777777" w:rsidR="006D7F0B" w:rsidRDefault="006D7F0B" w:rsidP="006D7F0B">
      <w:pPr>
        <w:jc w:val="center"/>
        <w:rPr>
          <w:rFonts w:ascii="Comic Sans MS" w:hAnsi="Comic Sans MS"/>
          <w:b/>
          <w:bCs/>
          <w:color w:val="833C0B" w:themeColor="accent2" w:themeShade="80"/>
          <w:sz w:val="24"/>
          <w:szCs w:val="24"/>
        </w:rPr>
      </w:pPr>
    </w:p>
    <w:p w14:paraId="1C92156D" w14:textId="77777777" w:rsidR="006D7F0B" w:rsidRDefault="006D7F0B" w:rsidP="006D7F0B">
      <w:pPr>
        <w:jc w:val="center"/>
        <w:rPr>
          <w:rFonts w:ascii="Comic Sans MS" w:hAnsi="Comic Sans MS"/>
          <w:b/>
          <w:bCs/>
          <w:color w:val="833C0B" w:themeColor="accent2" w:themeShade="80"/>
          <w:sz w:val="24"/>
          <w:szCs w:val="24"/>
        </w:rPr>
      </w:pPr>
    </w:p>
    <w:p w14:paraId="5618EF28" w14:textId="77777777" w:rsidR="006D7F0B" w:rsidRDefault="006D7F0B" w:rsidP="00534999">
      <w:pPr>
        <w:rPr>
          <w:rFonts w:ascii="Comic Sans MS" w:hAnsi="Comic Sans MS"/>
          <w:b/>
          <w:bCs/>
          <w:color w:val="833C0B" w:themeColor="accent2" w:themeShade="80"/>
          <w:sz w:val="24"/>
          <w:szCs w:val="24"/>
        </w:rPr>
      </w:pPr>
    </w:p>
    <w:p w14:paraId="510CD722" w14:textId="77777777" w:rsidR="0020684A" w:rsidRDefault="0020684A" w:rsidP="00534999">
      <w:pPr>
        <w:rPr>
          <w:rFonts w:ascii="Comic Sans MS" w:hAnsi="Comic Sans MS"/>
          <w:b/>
          <w:bCs/>
          <w:color w:val="833C0B" w:themeColor="accent2" w:themeShade="80"/>
          <w:sz w:val="24"/>
          <w:szCs w:val="24"/>
        </w:rPr>
      </w:pPr>
    </w:p>
    <w:p w14:paraId="1FC83452" w14:textId="77777777" w:rsidR="0020684A" w:rsidRDefault="0020684A" w:rsidP="00534999">
      <w:pPr>
        <w:rPr>
          <w:rFonts w:ascii="Comic Sans MS" w:hAnsi="Comic Sans MS"/>
          <w:b/>
          <w:bCs/>
          <w:color w:val="833C0B" w:themeColor="accent2" w:themeShade="80"/>
          <w:sz w:val="24"/>
          <w:szCs w:val="24"/>
        </w:rPr>
      </w:pPr>
    </w:p>
    <w:p w14:paraId="59035532" w14:textId="77777777" w:rsidR="0020684A" w:rsidRDefault="0020684A" w:rsidP="00534999">
      <w:pPr>
        <w:rPr>
          <w:rFonts w:ascii="Comic Sans MS" w:hAnsi="Comic Sans MS"/>
          <w:b/>
          <w:bCs/>
          <w:color w:val="833C0B" w:themeColor="accent2" w:themeShade="80"/>
          <w:sz w:val="24"/>
          <w:szCs w:val="24"/>
        </w:rPr>
      </w:pPr>
    </w:p>
    <w:p w14:paraId="726A6863" w14:textId="77777777" w:rsidR="00534999" w:rsidRDefault="00534999" w:rsidP="00534999">
      <w:pPr>
        <w:rPr>
          <w:rFonts w:ascii="Comic Sans MS" w:hAnsi="Comic Sans MS"/>
          <w:b/>
          <w:bCs/>
          <w:color w:val="833C0B" w:themeColor="accent2" w:themeShade="80"/>
          <w:sz w:val="24"/>
          <w:szCs w:val="24"/>
        </w:rPr>
      </w:pPr>
    </w:p>
    <w:p w14:paraId="0FB2871E" w14:textId="77777777" w:rsidR="00534999" w:rsidRPr="00534999" w:rsidRDefault="00534999" w:rsidP="00534999">
      <w:pPr>
        <w:jc w:val="center"/>
        <w:rPr>
          <w:rFonts w:asciiTheme="minorHAnsi" w:hAnsiTheme="minorHAnsi" w:cstheme="minorHAnsi"/>
          <w:b/>
          <w:bCs/>
          <w:color w:val="833C0B" w:themeColor="accent2" w:themeShade="80"/>
          <w:sz w:val="24"/>
          <w:szCs w:val="24"/>
        </w:rPr>
      </w:pPr>
    </w:p>
    <w:p w14:paraId="7C61EEAC" w14:textId="77777777" w:rsidR="00534999" w:rsidRDefault="00534999" w:rsidP="00534999">
      <w:pPr>
        <w:jc w:val="center"/>
        <w:rPr>
          <w:rFonts w:asciiTheme="minorHAnsi" w:hAnsiTheme="minorHAnsi" w:cstheme="minorHAnsi"/>
          <w:b/>
          <w:bCs/>
          <w:color w:val="833C0B" w:themeColor="accent2" w:themeShade="80"/>
          <w:sz w:val="24"/>
          <w:szCs w:val="24"/>
        </w:rPr>
      </w:pPr>
    </w:p>
    <w:p w14:paraId="3F1036B8" w14:textId="77777777" w:rsidR="00534999" w:rsidRPr="00534999" w:rsidRDefault="00534999" w:rsidP="00534999">
      <w:pPr>
        <w:jc w:val="center"/>
        <w:rPr>
          <w:rFonts w:asciiTheme="minorHAnsi" w:hAnsiTheme="minorHAnsi" w:cstheme="minorHAnsi"/>
          <w:b/>
          <w:bCs/>
          <w:color w:val="833C0B" w:themeColor="accent2" w:themeShade="80"/>
          <w:sz w:val="24"/>
          <w:szCs w:val="24"/>
        </w:rPr>
      </w:pPr>
    </w:p>
    <w:p w14:paraId="61686629" w14:textId="77777777" w:rsidR="00534999" w:rsidRDefault="00534999" w:rsidP="00534999">
      <w:pPr>
        <w:jc w:val="center"/>
        <w:rPr>
          <w:rFonts w:ascii="Comic Sans MS" w:hAnsi="Comic Sans MS"/>
          <w:b/>
          <w:bCs/>
          <w:color w:val="833C0B" w:themeColor="accent2" w:themeShade="80"/>
          <w:sz w:val="36"/>
          <w:szCs w:val="36"/>
        </w:rPr>
      </w:pPr>
    </w:p>
    <w:p w14:paraId="6E50B434" w14:textId="77777777" w:rsidR="00534999" w:rsidRPr="00534999" w:rsidRDefault="00534999" w:rsidP="00534999">
      <w:pPr>
        <w:jc w:val="center"/>
        <w:rPr>
          <w:rFonts w:ascii="Comic Sans MS" w:hAnsi="Comic Sans MS"/>
          <w:b/>
          <w:bCs/>
          <w:color w:val="833C0B" w:themeColor="accent2" w:themeShade="80"/>
          <w:sz w:val="36"/>
          <w:szCs w:val="36"/>
        </w:rPr>
      </w:pPr>
    </w:p>
    <w:p w14:paraId="2BAEAB72" w14:textId="77777777" w:rsidR="00534999" w:rsidRDefault="00534999" w:rsidP="0034384B"/>
    <w:sectPr w:rsidR="0053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A29BC"/>
    <w:multiLevelType w:val="hybridMultilevel"/>
    <w:tmpl w:val="A85EB3EA"/>
    <w:lvl w:ilvl="0" w:tplc="70028FEE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4090">
    <w:abstractNumId w:val="1"/>
  </w:num>
  <w:num w:numId="2" w16cid:durableId="15735309">
    <w:abstractNumId w:val="3"/>
  </w:num>
  <w:num w:numId="3" w16cid:durableId="1292709387">
    <w:abstractNumId w:val="5"/>
  </w:num>
  <w:num w:numId="4" w16cid:durableId="1161962797">
    <w:abstractNumId w:val="3"/>
  </w:num>
  <w:num w:numId="5" w16cid:durableId="174273917">
    <w:abstractNumId w:val="2"/>
  </w:num>
  <w:num w:numId="6" w16cid:durableId="400255516">
    <w:abstractNumId w:val="2"/>
  </w:num>
  <w:num w:numId="7" w16cid:durableId="1958104187">
    <w:abstractNumId w:val="2"/>
  </w:num>
  <w:num w:numId="8" w16cid:durableId="1316376561">
    <w:abstractNumId w:val="3"/>
  </w:num>
  <w:num w:numId="9" w16cid:durableId="1499274128">
    <w:abstractNumId w:val="5"/>
  </w:num>
  <w:num w:numId="10" w16cid:durableId="919365841">
    <w:abstractNumId w:val="4"/>
  </w:num>
  <w:num w:numId="11" w16cid:durableId="1617180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25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39"/>
    <w:rsid w:val="00002F7E"/>
    <w:rsid w:val="00090D8F"/>
    <w:rsid w:val="00176525"/>
    <w:rsid w:val="00186341"/>
    <w:rsid w:val="0020684A"/>
    <w:rsid w:val="002975D3"/>
    <w:rsid w:val="0034384B"/>
    <w:rsid w:val="003B23A7"/>
    <w:rsid w:val="004062E1"/>
    <w:rsid w:val="00534999"/>
    <w:rsid w:val="00610303"/>
    <w:rsid w:val="00665619"/>
    <w:rsid w:val="00686897"/>
    <w:rsid w:val="006D7F0B"/>
    <w:rsid w:val="00760444"/>
    <w:rsid w:val="007D102E"/>
    <w:rsid w:val="00816983"/>
    <w:rsid w:val="00987404"/>
    <w:rsid w:val="00991F95"/>
    <w:rsid w:val="009B66C3"/>
    <w:rsid w:val="00A20C27"/>
    <w:rsid w:val="00A66169"/>
    <w:rsid w:val="00A8235F"/>
    <w:rsid w:val="00CB1A53"/>
    <w:rsid w:val="00CC526A"/>
    <w:rsid w:val="00CF4D03"/>
    <w:rsid w:val="00DD67EA"/>
    <w:rsid w:val="00DD7793"/>
    <w:rsid w:val="00DE0BBB"/>
    <w:rsid w:val="00E10C8F"/>
    <w:rsid w:val="00E115C2"/>
    <w:rsid w:val="00E24D39"/>
    <w:rsid w:val="00E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21B0"/>
  <w15:chartTrackingRefBased/>
  <w15:docId w15:val="{1CE23616-E483-4B4A-8855-1A709257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93"/>
    <w:pPr>
      <w:jc w:val="lef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D39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D39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D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D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D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D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D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D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D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 w:val="24"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 w:cs="Times New Roman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24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D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D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D39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D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D39"/>
    <w:rPr>
      <w:rFonts w:asciiTheme="majorHAnsi" w:hAnsiTheme="majorHAns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D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39"/>
    <w:rPr>
      <w:rFonts w:asciiTheme="majorHAnsi" w:hAnsiTheme="majorHAns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D3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8235F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Tree Home Owners Association</dc:creator>
  <cp:keywords/>
  <dc:description/>
  <cp:lastModifiedBy>Oak Tree Home Owners Association</cp:lastModifiedBy>
  <cp:revision>3</cp:revision>
  <cp:lastPrinted>2025-03-28T20:10:00Z</cp:lastPrinted>
  <dcterms:created xsi:type="dcterms:W3CDTF">2025-03-25T15:31:00Z</dcterms:created>
  <dcterms:modified xsi:type="dcterms:W3CDTF">2025-03-28T21:27:00Z</dcterms:modified>
</cp:coreProperties>
</file>